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Default="00204686" w:rsidP="00204686">
      <w:pPr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Estudo nº 0</w:t>
      </w:r>
      <w:r w:rsidR="000D03B6">
        <w:rPr>
          <w:rFonts w:ascii="Calibri" w:eastAsia="Calibri" w:hAnsi="Calibri" w:cs="Calibri"/>
          <w:b/>
          <w:u w:val="single"/>
        </w:rPr>
        <w:t>4</w:t>
      </w:r>
      <w:r>
        <w:rPr>
          <w:rFonts w:ascii="Calibri" w:eastAsia="Calibri" w:hAnsi="Calibri" w:cs="Calibri"/>
          <w:b/>
          <w:u w:val="single"/>
        </w:rPr>
        <w:t>–COMUNIDADE CRISTÃ ALIANÇA DE AMOR - Grupo familiar multiplicai.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493CFE" w:rsidRPr="00493CFE" w:rsidTr="00493CF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3CFE" w:rsidRPr="00493CFE" w:rsidRDefault="00D47926" w:rsidP="00665649">
            <w:pPr>
              <w:spacing w:after="0" w:line="210" w:lineRule="atLeast"/>
              <w:rPr>
                <w:rFonts w:eastAsia="Times New Roman" w:cs="Tahoma"/>
              </w:rPr>
            </w:pPr>
            <w:r>
              <w:rPr>
                <w:rFonts w:ascii="Calibri" w:eastAsia="Calibri" w:hAnsi="Calibri" w:cs="Calibri"/>
              </w:rPr>
              <w:t>TEMA: “</w:t>
            </w:r>
            <w:r w:rsidR="00493CFE">
              <w:rPr>
                <w:rFonts w:ascii="Calibri" w:eastAsia="Calibri" w:hAnsi="Calibri" w:cs="Calibri"/>
                <w:b/>
              </w:rPr>
              <w:t>CONSELHOS PARA UMA VIDA ESPIRITUAL SAUDÁVEL</w:t>
            </w:r>
            <w:r>
              <w:rPr>
                <w:rFonts w:ascii="Calibri" w:eastAsia="Calibri" w:hAnsi="Calibri" w:cs="Calibri"/>
              </w:rPr>
              <w:t>”–</w:t>
            </w:r>
            <w:r w:rsidR="00493CFE">
              <w:rPr>
                <w:rFonts w:ascii="Calibri" w:eastAsia="Calibri" w:hAnsi="Calibri" w:cs="Calibri"/>
              </w:rPr>
              <w:t xml:space="preserve"> </w:t>
            </w:r>
            <w:r w:rsidRPr="00493CFE">
              <w:rPr>
                <w:rFonts w:ascii="Calibri" w:eastAsia="Calibri" w:hAnsi="Calibri" w:cs="Calibri"/>
                <w:b/>
              </w:rPr>
              <w:t>Texto:</w:t>
            </w:r>
            <w:r w:rsidR="00665649">
              <w:rPr>
                <w:rFonts w:ascii="Calibri" w:eastAsia="Calibri" w:hAnsi="Calibri" w:cs="Calibri"/>
                <w:b/>
              </w:rPr>
              <w:t xml:space="preserve"> </w:t>
            </w:r>
            <w:proofErr w:type="gramStart"/>
            <w:r w:rsidR="00665649">
              <w:rPr>
                <w:rFonts w:ascii="Calibri" w:eastAsia="Calibri" w:hAnsi="Calibri" w:cs="Calibri"/>
                <w:b/>
              </w:rPr>
              <w:t>1Ts</w:t>
            </w:r>
            <w:proofErr w:type="gramEnd"/>
            <w:r w:rsidR="00665649">
              <w:rPr>
                <w:rFonts w:ascii="Calibri" w:eastAsia="Calibri" w:hAnsi="Calibri" w:cs="Calibri"/>
                <w:b/>
              </w:rPr>
              <w:t xml:space="preserve"> 5:16-</w:t>
            </w:r>
            <w:r w:rsidR="00493CFE" w:rsidRPr="00493CFE">
              <w:rPr>
                <w:rFonts w:ascii="Calibri" w:eastAsia="Calibri" w:hAnsi="Calibri" w:cs="Calibri"/>
                <w:b/>
              </w:rPr>
              <w:t>22</w:t>
            </w:r>
          </w:p>
        </w:tc>
      </w:tr>
      <w:tr w:rsidR="00493CFE" w:rsidRPr="00493CFE" w:rsidTr="00493CF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48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485"/>
            </w:tblGrid>
            <w:tr w:rsidR="00493CFE" w:rsidRPr="00493CFE" w:rsidTr="00493CFE">
              <w:tc>
                <w:tcPr>
                  <w:tcW w:w="10800" w:type="dxa"/>
                  <w:hideMark/>
                </w:tcPr>
                <w:p w:rsidR="00493CFE" w:rsidRPr="00493CFE" w:rsidRDefault="00493CFE" w:rsidP="00493CFE">
                  <w:pPr>
                    <w:spacing w:after="0" w:line="210" w:lineRule="atLeast"/>
                    <w:rPr>
                      <w:rFonts w:eastAsia="Times New Roman" w:cs="Tahoma"/>
                    </w:rPr>
                  </w:pPr>
                </w:p>
              </w:tc>
            </w:tr>
            <w:tr w:rsidR="00493CFE" w:rsidRPr="00493CFE" w:rsidTr="00493CFE">
              <w:tc>
                <w:tcPr>
                  <w:tcW w:w="10800" w:type="dxa"/>
                  <w:hideMark/>
                </w:tcPr>
                <w:p w:rsidR="00493CFE" w:rsidRPr="00493CFE" w:rsidRDefault="00493CFE" w:rsidP="00493CFE">
                  <w:pPr>
                    <w:spacing w:before="100" w:beforeAutospacing="1" w:after="100" w:afterAutospacing="1" w:line="210" w:lineRule="atLeast"/>
                    <w:ind w:left="900"/>
                    <w:rPr>
                      <w:rFonts w:eastAsia="Times New Roman" w:cs="Tahoma"/>
                    </w:rPr>
                  </w:pPr>
                </w:p>
              </w:tc>
            </w:tr>
            <w:tr w:rsidR="00493CFE" w:rsidRPr="00493CFE" w:rsidTr="00493CFE">
              <w:tc>
                <w:tcPr>
                  <w:tcW w:w="10800" w:type="dxa"/>
                  <w:hideMark/>
                </w:tcPr>
                <w:p w:rsidR="00493CFE" w:rsidRPr="00493CFE" w:rsidRDefault="00493CFE" w:rsidP="00493CFE">
                  <w:pPr>
                    <w:spacing w:after="0" w:line="210" w:lineRule="atLeast"/>
                    <w:rPr>
                      <w:rFonts w:eastAsia="Times New Roman" w:cs="Tahoma"/>
                    </w:rPr>
                  </w:pPr>
                  <w:r w:rsidRPr="00493CFE">
                    <w:rPr>
                      <w:rFonts w:eastAsia="Times New Roman" w:cs="Tahoma"/>
                    </w:rPr>
                    <w:t> </w:t>
                  </w:r>
                </w:p>
              </w:tc>
            </w:tr>
            <w:tr w:rsidR="00493CFE" w:rsidRPr="00493CFE" w:rsidTr="00493CFE">
              <w:tc>
                <w:tcPr>
                  <w:tcW w:w="10800" w:type="dxa"/>
                  <w:hideMark/>
                </w:tcPr>
                <w:p w:rsidR="00493CFE" w:rsidRDefault="00493CFE" w:rsidP="00493CFE">
                  <w:pPr>
                    <w:spacing w:after="0" w:line="210" w:lineRule="atLeast"/>
                    <w:ind w:left="75" w:right="75"/>
                    <w:rPr>
                      <w:rFonts w:eastAsia="Times New Roman" w:cs="Tahoma"/>
                    </w:rPr>
                  </w:pPr>
                  <w:r w:rsidRPr="00493CFE">
                    <w:rPr>
                      <w:rFonts w:eastAsia="Times New Roman" w:cs="Tahoma"/>
                      <w:b/>
                      <w:bCs/>
                    </w:rPr>
                    <w:t>Introdução</w:t>
                  </w:r>
                  <w:r w:rsidRPr="00493CFE">
                    <w:rPr>
                      <w:rFonts w:eastAsia="Times New Roman" w:cs="Tahoma"/>
                    </w:rPr>
                    <w:t>: Fomos chamados por Deus para vivermos uma vida espiritual abençoada, e não para sobrevivermos espiritualmente. Precisamos aprender a viver a vida para não parecer que estamos apenas sobrevivendo.</w:t>
                  </w:r>
                  <w:r w:rsidRPr="00493CFE">
                    <w:rPr>
                      <w:rFonts w:eastAsia="Times New Roman" w:cs="Tahoma"/>
                    </w:rPr>
                    <w:br/>
                    <w:t>O Ap</w:t>
                  </w:r>
                  <w:r w:rsidR="00665649">
                    <w:rPr>
                      <w:rFonts w:eastAsia="Times New Roman" w:cs="Tahoma"/>
                    </w:rPr>
                    <w:t>ó</w:t>
                  </w:r>
                  <w:r>
                    <w:rPr>
                      <w:rFonts w:eastAsia="Times New Roman" w:cs="Tahoma"/>
                    </w:rPr>
                    <w:t>stolo</w:t>
                  </w:r>
                  <w:r w:rsidR="005F391B">
                    <w:rPr>
                      <w:rFonts w:eastAsia="Times New Roman" w:cs="Tahoma"/>
                    </w:rPr>
                    <w:t xml:space="preserve"> Paulo deu</w:t>
                  </w:r>
                  <w:r w:rsidRPr="00493CFE">
                    <w:rPr>
                      <w:rFonts w:eastAsia="Times New Roman" w:cs="Tahoma"/>
                    </w:rPr>
                    <w:t xml:space="preserve"> sete conselhos à igreja de Tessalônica para que ela desfrutasse uma vida espiritual saud</w:t>
                  </w:r>
                  <w:r>
                    <w:rPr>
                      <w:rFonts w:eastAsia="Times New Roman" w:cs="Tahoma"/>
                    </w:rPr>
                    <w:t>ável.</w:t>
                  </w:r>
                  <w:r w:rsidR="00665649">
                    <w:rPr>
                      <w:rFonts w:eastAsia="Times New Roman" w:cs="Tahoma"/>
                    </w:rPr>
                    <w:t xml:space="preserve"> Vejamos:</w:t>
                  </w:r>
                  <w:r>
                    <w:rPr>
                      <w:rFonts w:eastAsia="Times New Roman" w:cs="Tahoma"/>
                    </w:rPr>
                    <w:t xml:space="preserve"> </w:t>
                  </w:r>
                </w:p>
                <w:p w:rsidR="00493CFE" w:rsidRDefault="00493CFE" w:rsidP="00493CFE">
                  <w:pPr>
                    <w:spacing w:after="0" w:line="210" w:lineRule="atLeast"/>
                    <w:ind w:left="75" w:right="75"/>
                    <w:rPr>
                      <w:rFonts w:eastAsia="Times New Roman" w:cs="Tahoma"/>
                    </w:rPr>
                  </w:pPr>
                </w:p>
                <w:p w:rsidR="00ED156D" w:rsidRDefault="00665649" w:rsidP="00ED156D">
                  <w:pPr>
                    <w:spacing w:after="0" w:line="210" w:lineRule="atLeast"/>
                    <w:ind w:left="75" w:right="75"/>
                    <w:rPr>
                      <w:rFonts w:eastAsia="Times New Roman" w:cs="Tahoma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CONSELHOS PARA UMA VIDA ESPIRITUAL SAUDÁVEL.</w:t>
                  </w:r>
                  <w:r w:rsidRPr="00493CFE">
                    <w:rPr>
                      <w:rFonts w:eastAsia="Times New Roman" w:cs="Tahoma"/>
                      <w:b/>
                    </w:rPr>
                    <w:t xml:space="preserve"> </w:t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1º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Pr="00665649">
                    <w:rPr>
                      <w:rFonts w:eastAsia="Times New Roman" w:cs="Tahoma"/>
                      <w:bCs/>
                    </w:rPr>
                    <w:t>Conselho</w:t>
                  </w:r>
                  <w:r>
                    <w:rPr>
                      <w:rFonts w:eastAsia="Times New Roman" w:cs="Tahoma"/>
                      <w:b/>
                      <w:bCs/>
                    </w:rPr>
                    <w:t>: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 Alegrar-se continuamente</w:t>
                  </w:r>
                  <w:proofErr w:type="gramStart"/>
                  <w:r w:rsidR="00493CFE">
                    <w:rPr>
                      <w:rFonts w:eastAsia="Times New Roman" w:cs="Tahoma"/>
                      <w:b/>
                      <w:bCs/>
                    </w:rPr>
                    <w:t xml:space="preserve">  ...</w:t>
                  </w:r>
                  <w:proofErr w:type="gramEnd"/>
                  <w:r w:rsidR="00493CFE" w:rsidRPr="00493CFE">
                    <w:rPr>
                      <w:rFonts w:eastAsia="Times New Roman" w:cs="Tahoma"/>
                      <w:i/>
                    </w:rPr>
                    <w:t>regozijai-vos sempre</w:t>
                  </w:r>
                  <w:r w:rsidR="00493CFE">
                    <w:rPr>
                      <w:rFonts w:eastAsia="Times New Roman" w:cs="Tahoma"/>
                    </w:rPr>
                    <w:t xml:space="preserve">... </w:t>
                  </w:r>
                  <w:proofErr w:type="gramStart"/>
                  <w:r w:rsidR="00493CFE" w:rsidRPr="00493CFE">
                    <w:rPr>
                      <w:rFonts w:eastAsia="Times New Roman" w:cs="Tahoma"/>
                    </w:rPr>
                    <w:t>v.</w:t>
                  </w:r>
                  <w:proofErr w:type="gramEnd"/>
                  <w:r w:rsidR="00493CFE" w:rsidRPr="00493CFE">
                    <w:rPr>
                      <w:rFonts w:eastAsia="Times New Roman" w:cs="Tahoma"/>
                    </w:rPr>
                    <w:t>16</w:t>
                  </w:r>
                  <w:r w:rsidR="00493CFE" w:rsidRPr="00493CFE">
                    <w:rPr>
                      <w:rFonts w:eastAsia="Times New Roman" w:cs="Tahoma"/>
                    </w:rPr>
                    <w:br/>
                    <w:t>Precisamos viver uma vida de alegria e regozijo no Senhor, sabendo que todas as coisas cooperam para o bem daqueles amam a Deus (Rm 8.28).</w:t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2º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Pr="00665649">
                    <w:rPr>
                      <w:rFonts w:eastAsia="Times New Roman" w:cs="Tahoma"/>
                      <w:bCs/>
                    </w:rPr>
                    <w:t>Conselho</w:t>
                  </w:r>
                  <w:r>
                    <w:rPr>
                      <w:rFonts w:eastAsia="Times New Roman" w:cs="Tahoma"/>
                      <w:b/>
                      <w:bCs/>
                    </w:rPr>
                    <w:t>: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 Oração perseverante</w:t>
                  </w:r>
                  <w:r w:rsidR="00B11F05">
                    <w:rPr>
                      <w:rFonts w:eastAsia="Times New Roman" w:cs="Tahoma"/>
                      <w:b/>
                      <w:bCs/>
                    </w:rPr>
                    <w:t xml:space="preserve"> ...</w:t>
                  </w:r>
                  <w:r w:rsidR="00B11F05" w:rsidRPr="00B11F05">
                    <w:rPr>
                      <w:rFonts w:eastAsia="Times New Roman" w:cs="Tahoma"/>
                      <w:i/>
                    </w:rPr>
                    <w:t>ora</w:t>
                  </w:r>
                  <w:r w:rsidR="00493CFE" w:rsidRPr="00493CFE">
                    <w:rPr>
                      <w:rFonts w:eastAsia="Times New Roman" w:cs="Tahoma"/>
                      <w:i/>
                    </w:rPr>
                    <w:t>i sem cessar</w:t>
                  </w:r>
                  <w:r w:rsidR="00B11F05">
                    <w:rPr>
                      <w:rFonts w:eastAsia="Times New Roman" w:cs="Tahoma"/>
                    </w:rPr>
                    <w:t>...  v</w:t>
                  </w:r>
                  <w:r w:rsidR="00493CFE" w:rsidRPr="00493CFE">
                    <w:rPr>
                      <w:rFonts w:eastAsia="Times New Roman" w:cs="Tahoma"/>
                    </w:rPr>
                    <w:t>.17</w:t>
                  </w:r>
                  <w:r w:rsidR="00493CFE" w:rsidRPr="00493CFE">
                    <w:rPr>
                      <w:rFonts w:eastAsia="Times New Roman" w:cs="Tahoma"/>
                    </w:rPr>
                    <w:br/>
                    <w:t>Orar é muito mais do que decorar frases de oração, orar é buscar a Deus verdadeiramente. Orar sem cessar é buscar a Deus constantemente, quantas vezes forem necessárias durante o dia, é reservar um bom tempo para falar com Deus. Tem muita gente que só busca a Deus quando a coisa aperta para o seu lado. Quem não conhece o caminho da oração não tem vida espiritual saudável.</w:t>
                  </w:r>
                  <w:r w:rsidR="00B11F05" w:rsidRPr="00493CFE">
                    <w:rPr>
                      <w:rFonts w:eastAsia="Times New Roman" w:cs="Tahoma"/>
                    </w:rPr>
                    <w:t xml:space="preserve"> </w:t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3º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Pr="00665649">
                    <w:rPr>
                      <w:rFonts w:eastAsia="Times New Roman" w:cs="Tahoma"/>
                      <w:bCs/>
                    </w:rPr>
                    <w:t>Conselho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: 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Ser agradecido por </w:t>
                  </w:r>
                  <w:proofErr w:type="gramStart"/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tudo</w:t>
                  </w:r>
                  <w:r w:rsidR="00B11F05">
                    <w:rPr>
                      <w:rFonts w:eastAsia="Times New Roman" w:cs="Tahoma"/>
                      <w:b/>
                      <w:bCs/>
                    </w:rPr>
                    <w:t xml:space="preserve"> ...</w:t>
                  </w:r>
                  <w:proofErr w:type="gramEnd"/>
                  <w:r w:rsidR="00B11F05" w:rsidRPr="00B11F05">
                    <w:rPr>
                      <w:rFonts w:eastAsia="Times New Roman" w:cs="Tahoma"/>
                      <w:i/>
                    </w:rPr>
                    <w:t>e</w:t>
                  </w:r>
                  <w:r w:rsidR="00493CFE" w:rsidRPr="00493CFE">
                    <w:rPr>
                      <w:rFonts w:eastAsia="Times New Roman" w:cs="Tahoma"/>
                      <w:i/>
                    </w:rPr>
                    <w:t>m tudo dai graças</w:t>
                  </w:r>
                  <w:r w:rsidR="00B11F05">
                    <w:rPr>
                      <w:rFonts w:eastAsia="Times New Roman" w:cs="Tahoma"/>
                    </w:rPr>
                    <w:t xml:space="preserve">... </w:t>
                  </w:r>
                  <w:r w:rsidR="00493CFE" w:rsidRPr="00493CFE">
                    <w:rPr>
                      <w:rFonts w:eastAsia="Times New Roman" w:cs="Tahoma"/>
                    </w:rPr>
                    <w:t>v.18</w:t>
                  </w:r>
                  <w:r w:rsidR="00493CFE" w:rsidRPr="00493CFE">
                    <w:rPr>
                      <w:rFonts w:eastAsia="Times New Roman" w:cs="Tahoma"/>
                    </w:rPr>
                    <w:br/>
                    <w:t>Somos bons para pedir, mas, péssimos para agradecer. A gratidão mantém os céus abertos, enquanto que a ingratidão torna os céus fechados para nós.</w:t>
                  </w:r>
                  <w:r w:rsidR="00B11F05">
                    <w:rPr>
                      <w:rFonts w:eastAsia="Times New Roman" w:cs="Tahoma"/>
                    </w:rPr>
                    <w:t xml:space="preserve"> S</w:t>
                  </w:r>
                  <w:r w:rsidR="00493CFE" w:rsidRPr="00493CFE">
                    <w:rPr>
                      <w:rFonts w:eastAsia="Times New Roman" w:cs="Tahoma"/>
                    </w:rPr>
                    <w:t>omos</w:t>
                  </w:r>
                  <w:r w:rsidR="00B11F05">
                    <w:rPr>
                      <w:rFonts w:eastAsia="Times New Roman" w:cs="Tahoma"/>
                    </w:rPr>
                    <w:t xml:space="preserve"> inclinados</w:t>
                  </w:r>
                  <w:r w:rsidR="00493CFE" w:rsidRPr="00493CFE">
                    <w:rPr>
                      <w:rFonts w:eastAsia="Times New Roman" w:cs="Tahoma"/>
                    </w:rPr>
                    <w:t xml:space="preserve"> a agradecer as coisas boas que recebemos e reclamarmos das más coisas que nos sobrevêm. Porém a B</w:t>
                  </w:r>
                  <w:r w:rsidR="00B11F05">
                    <w:rPr>
                      <w:rFonts w:eastAsia="Times New Roman" w:cs="Tahoma"/>
                    </w:rPr>
                    <w:t xml:space="preserve">íblia generaliza quando diz: </w:t>
                  </w:r>
                  <w:r w:rsidR="00B11F05" w:rsidRPr="00B11F05">
                    <w:rPr>
                      <w:rFonts w:eastAsia="Times New Roman" w:cs="Tahoma"/>
                      <w:i/>
                    </w:rPr>
                    <w:t>Em</w:t>
                  </w:r>
                  <w:r w:rsidR="00493CFE" w:rsidRPr="00493CFE">
                    <w:rPr>
                      <w:rFonts w:eastAsia="Times New Roman" w:cs="Tahoma"/>
                      <w:i/>
                    </w:rPr>
                    <w:t xml:space="preserve"> tudo dai graças</w:t>
                  </w:r>
                  <w:r w:rsidR="00493CFE" w:rsidRPr="00493CFE">
                    <w:rPr>
                      <w:rFonts w:eastAsia="Times New Roman" w:cs="Tahoma"/>
                    </w:rPr>
                    <w:t>.</w:t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B11F05">
                    <w:rPr>
                      <w:rFonts w:eastAsia="Times New Roman" w:cs="Tahoma"/>
                      <w:b/>
                      <w:bCs/>
                    </w:rPr>
                    <w:t>4º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Pr="00665649">
                    <w:rPr>
                      <w:rFonts w:eastAsia="Times New Roman" w:cs="Tahoma"/>
                      <w:bCs/>
                    </w:rPr>
                    <w:t>Conselho</w:t>
                  </w:r>
                  <w:r>
                    <w:rPr>
                      <w:rFonts w:eastAsia="Times New Roman" w:cs="Tahoma"/>
                      <w:b/>
                      <w:bCs/>
                    </w:rPr>
                    <w:t>:</w:t>
                  </w:r>
                  <w:r w:rsidR="00B11F05">
                    <w:rPr>
                      <w:rFonts w:eastAsia="Times New Roman" w:cs="Tahoma"/>
                      <w:b/>
                      <w:bCs/>
                    </w:rPr>
                    <w:t xml:space="preserve"> Comunhão com 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o Espírito </w:t>
                  </w:r>
                  <w:proofErr w:type="gramStart"/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Santo</w:t>
                  </w:r>
                  <w:r w:rsidR="00B11F05"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="00B11F05">
                    <w:rPr>
                      <w:rFonts w:eastAsia="Times New Roman" w:cs="Tahoma"/>
                    </w:rPr>
                    <w:t>...</w:t>
                  </w:r>
                  <w:proofErr w:type="gramEnd"/>
                  <w:r w:rsidR="00B11F05" w:rsidRPr="00B11F05">
                    <w:rPr>
                      <w:rFonts w:eastAsia="Times New Roman" w:cs="Tahoma"/>
                      <w:i/>
                    </w:rPr>
                    <w:t>n</w:t>
                  </w:r>
                  <w:r w:rsidR="00493CFE" w:rsidRPr="00493CFE">
                    <w:rPr>
                      <w:rFonts w:eastAsia="Times New Roman" w:cs="Tahoma"/>
                      <w:i/>
                    </w:rPr>
                    <w:t>ão extingais o Espírito</w:t>
                  </w:r>
                  <w:r w:rsidR="00B11F05">
                    <w:rPr>
                      <w:rFonts w:eastAsia="Times New Roman" w:cs="Tahoma"/>
                    </w:rPr>
                    <w:t xml:space="preserve">... </w:t>
                  </w:r>
                  <w:proofErr w:type="gramStart"/>
                  <w:r w:rsidR="00B11F05">
                    <w:rPr>
                      <w:rFonts w:eastAsia="Times New Roman" w:cs="Tahoma"/>
                    </w:rPr>
                    <w:t>v.</w:t>
                  </w:r>
                  <w:proofErr w:type="gramEnd"/>
                  <w:r w:rsidR="00493CFE" w:rsidRPr="00493CFE">
                    <w:rPr>
                      <w:rFonts w:eastAsia="Times New Roman" w:cs="Tahoma"/>
                    </w:rPr>
                    <w:t>19</w:t>
                  </w:r>
                  <w:r w:rsidR="00493CFE" w:rsidRPr="00493CFE">
                    <w:rPr>
                      <w:rFonts w:eastAsia="Times New Roman" w:cs="Tahoma"/>
                    </w:rPr>
                    <w:br/>
                    <w:t>O Espírito Santo é quem gera em nós todo o poder necessário para vencermos as tribulações e adversidades da vida, como também é aquele que nos capacita para o uso dos dons espirituais</w:t>
                  </w:r>
                  <w:r w:rsidR="005F391B">
                    <w:rPr>
                      <w:rFonts w:eastAsia="Times New Roman" w:cs="Tahoma"/>
                    </w:rPr>
                    <w:t>,</w:t>
                  </w:r>
                  <w:r w:rsidR="00493CFE" w:rsidRPr="00493CFE">
                    <w:rPr>
                      <w:rFonts w:eastAsia="Times New Roman" w:cs="Tahoma"/>
                    </w:rPr>
                    <w:t xml:space="preserve"> para um ministério eficaz e uma vida abundante em Cristo. Por isso precisamos do fogo do Espírito ardendo dentro de nós. </w:t>
                  </w:r>
                  <w:r w:rsidR="00B11F05">
                    <w:rPr>
                      <w:rFonts w:eastAsia="Times New Roman" w:cs="Tahoma"/>
                    </w:rPr>
                    <w:t xml:space="preserve"> </w:t>
                  </w:r>
                  <w:proofErr w:type="spellStart"/>
                  <w:r w:rsidR="002D4689">
                    <w:rPr>
                      <w:rFonts w:eastAsia="Times New Roman" w:cs="Tahoma"/>
                    </w:rPr>
                    <w:t>Jo</w:t>
                  </w:r>
                  <w:proofErr w:type="spellEnd"/>
                  <w:r w:rsidR="002D4689">
                    <w:rPr>
                      <w:rFonts w:eastAsia="Times New Roman" w:cs="Tahoma"/>
                    </w:rPr>
                    <w:t xml:space="preserve"> </w:t>
                  </w:r>
                  <w:proofErr w:type="gramStart"/>
                  <w:r w:rsidR="002D4689">
                    <w:rPr>
                      <w:rFonts w:eastAsia="Times New Roman" w:cs="Tahoma"/>
                    </w:rPr>
                    <w:t>14:16</w:t>
                  </w:r>
                  <w:proofErr w:type="gramEnd"/>
                  <w:r w:rsidR="00BD5778">
                    <w:rPr>
                      <w:rFonts w:eastAsia="Times New Roman" w:cs="Tahoma"/>
                    </w:rPr>
                    <w:t xml:space="preserve"> – </w:t>
                  </w:r>
                  <w:proofErr w:type="spellStart"/>
                  <w:r w:rsidR="00BD5778">
                    <w:rPr>
                      <w:rFonts w:eastAsia="Times New Roman" w:cs="Tahoma"/>
                    </w:rPr>
                    <w:t>Jo</w:t>
                  </w:r>
                  <w:proofErr w:type="spellEnd"/>
                  <w:r w:rsidR="00BD5778">
                    <w:rPr>
                      <w:rFonts w:eastAsia="Times New Roman" w:cs="Tahoma"/>
                    </w:rPr>
                    <w:t xml:space="preserve"> 16:7</w:t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5º.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Pr="00665649">
                    <w:rPr>
                      <w:rFonts w:eastAsia="Times New Roman" w:cs="Tahoma"/>
                      <w:bCs/>
                    </w:rPr>
                    <w:t>Conselho</w:t>
                  </w:r>
                  <w:r>
                    <w:rPr>
                      <w:rFonts w:eastAsia="Times New Roman" w:cs="Tahoma"/>
                      <w:b/>
                      <w:bCs/>
                    </w:rPr>
                    <w:t>: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 Acolher e valorizar</w:t>
                  </w:r>
                  <w:r w:rsidR="005F391B"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a palavra </w:t>
                  </w:r>
                  <w:proofErr w:type="gramStart"/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profética</w:t>
                  </w:r>
                  <w:r w:rsidR="00B11F05"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="00B11F05">
                    <w:rPr>
                      <w:rFonts w:eastAsia="Times New Roman" w:cs="Tahoma"/>
                    </w:rPr>
                    <w:t>...</w:t>
                  </w:r>
                  <w:proofErr w:type="gramEnd"/>
                  <w:r w:rsidR="00B11F05" w:rsidRPr="00BD5778">
                    <w:rPr>
                      <w:rFonts w:eastAsia="Times New Roman" w:cs="Tahoma"/>
                      <w:i/>
                    </w:rPr>
                    <w:t>n</w:t>
                  </w:r>
                  <w:r w:rsidR="00493CFE" w:rsidRPr="00493CFE">
                    <w:rPr>
                      <w:rFonts w:eastAsia="Times New Roman" w:cs="Tahoma"/>
                      <w:i/>
                    </w:rPr>
                    <w:t>ão desprezeis as profecias</w:t>
                  </w:r>
                  <w:r w:rsidR="00BD5778">
                    <w:rPr>
                      <w:rFonts w:eastAsia="Times New Roman" w:cs="Tahoma"/>
                    </w:rPr>
                    <w:t>...</w:t>
                  </w:r>
                  <w:r w:rsidR="00493CFE" w:rsidRPr="00493CFE">
                    <w:rPr>
                      <w:rFonts w:eastAsia="Times New Roman" w:cs="Tahoma"/>
                    </w:rPr>
                    <w:t xml:space="preserve"> 5.20</w:t>
                  </w:r>
                  <w:r w:rsidR="00493CFE" w:rsidRPr="00493CFE">
                    <w:rPr>
                      <w:rFonts w:eastAsia="Times New Roman" w:cs="Tahoma"/>
                    </w:rPr>
                    <w:br/>
                    <w:t>A maior forma de Deus profetizar à igreja, sem dúvidas, é através da palavra “rhema” (palavra falada, declarada) ministrada pelos ministros por ele constituídos. A Bíblia fala sobre o dom profético, mas fala também sobre pastores  que profetizam e ensinam a igreja através da Palavra bíblica profética de Deus. Quando desprezamos o ensino bíblico e menosprezamos o dom profético estamos desprezando suas profecias. </w:t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</w:rPr>
                    <w:br/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6º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Pr="00665649">
                    <w:rPr>
                      <w:rFonts w:eastAsia="Times New Roman" w:cs="Tahoma"/>
                      <w:bCs/>
                    </w:rPr>
                    <w:t>Conselho</w:t>
                  </w:r>
                  <w:r>
                    <w:rPr>
                      <w:rFonts w:eastAsia="Times New Roman" w:cs="Tahoma"/>
                      <w:b/>
                      <w:bCs/>
                    </w:rPr>
                    <w:t xml:space="preserve">: </w:t>
                  </w:r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 xml:space="preserve">Examinar tudo e escolher o que for </w:t>
                  </w:r>
                  <w:proofErr w:type="gramStart"/>
                  <w:r w:rsidR="00493CFE" w:rsidRPr="00493CFE">
                    <w:rPr>
                      <w:rFonts w:eastAsia="Times New Roman" w:cs="Tahoma"/>
                      <w:b/>
                      <w:bCs/>
                    </w:rPr>
                    <w:t>bom</w:t>
                  </w:r>
                  <w:r w:rsidR="00BD5778">
                    <w:rPr>
                      <w:rFonts w:eastAsia="Times New Roman" w:cs="Tahoma"/>
                    </w:rPr>
                    <w:t xml:space="preserve"> ...</w:t>
                  </w:r>
                  <w:proofErr w:type="gramEnd"/>
                  <w:r w:rsidR="00BD5778" w:rsidRPr="00BD5778">
                    <w:rPr>
                      <w:rFonts w:eastAsia="Times New Roman" w:cs="Tahoma"/>
                      <w:i/>
                    </w:rPr>
                    <w:t>e</w:t>
                  </w:r>
                  <w:r w:rsidR="00493CFE" w:rsidRPr="00493CFE">
                    <w:rPr>
                      <w:rFonts w:eastAsia="Times New Roman" w:cs="Tahoma"/>
                      <w:i/>
                    </w:rPr>
                    <w:t>xaminai tudo. Retende o</w:t>
                  </w:r>
                  <w:r w:rsidR="00BD5778" w:rsidRPr="00BD5778">
                    <w:rPr>
                      <w:rFonts w:eastAsia="Times New Roman" w:cs="Tahoma"/>
                      <w:i/>
                    </w:rPr>
                    <w:t xml:space="preserve"> que é bom</w:t>
                  </w:r>
                  <w:r w:rsidR="00BD5778">
                    <w:rPr>
                      <w:rFonts w:eastAsia="Times New Roman" w:cs="Tahoma"/>
                    </w:rPr>
                    <w:t xml:space="preserve">... </w:t>
                  </w:r>
                  <w:proofErr w:type="gramStart"/>
                  <w:r w:rsidR="00493CFE" w:rsidRPr="00493CFE">
                    <w:rPr>
                      <w:rFonts w:eastAsia="Times New Roman" w:cs="Tahoma"/>
                    </w:rPr>
                    <w:t>v.</w:t>
                  </w:r>
                  <w:proofErr w:type="gramEnd"/>
                  <w:r w:rsidR="00493CFE" w:rsidRPr="00493CFE">
                    <w:rPr>
                      <w:rFonts w:eastAsia="Times New Roman" w:cs="Tahoma"/>
                    </w:rPr>
                    <w:t>21</w:t>
                  </w:r>
                  <w:r w:rsidR="00493CFE" w:rsidRPr="00493CFE">
                    <w:rPr>
                      <w:rFonts w:eastAsia="Times New Roman" w:cs="Tahoma"/>
                    </w:rPr>
                    <w:br/>
                    <w:t>Devemos aprender a filtrar tudo àquilo que está s</w:t>
                  </w:r>
                  <w:r w:rsidR="004C4DCE">
                    <w:rPr>
                      <w:rFonts w:eastAsia="Times New Roman" w:cs="Tahoma"/>
                    </w:rPr>
                    <w:t xml:space="preserve">endo </w:t>
                  </w:r>
                  <w:r>
                    <w:rPr>
                      <w:rFonts w:eastAsia="Times New Roman" w:cs="Tahoma"/>
                    </w:rPr>
                    <w:t>transmitidos a nós através da Tv, internet e outros meios de comunicação</w:t>
                  </w:r>
                  <w:r w:rsidR="0019300D">
                    <w:rPr>
                      <w:rFonts w:eastAsia="Times New Roman" w:cs="Tahoma"/>
                    </w:rPr>
                    <w:t>.</w:t>
                  </w:r>
                </w:p>
                <w:p w:rsidR="00475EE1" w:rsidRDefault="00493CFE" w:rsidP="00475EE1">
                  <w:pPr>
                    <w:spacing w:after="0" w:line="210" w:lineRule="atLeast"/>
                    <w:ind w:left="75" w:right="75"/>
                    <w:rPr>
                      <w:rFonts w:eastAsia="Times New Roman" w:cs="Tahoma"/>
                    </w:rPr>
                  </w:pPr>
                  <w:r w:rsidRPr="00493CFE">
                    <w:rPr>
                      <w:rFonts w:eastAsia="Times New Roman" w:cs="Tahoma"/>
                    </w:rPr>
                    <w:br/>
                  </w:r>
                  <w:r w:rsidRPr="00493CFE">
                    <w:rPr>
                      <w:rFonts w:eastAsia="Times New Roman" w:cs="Tahoma"/>
                      <w:b/>
                      <w:bCs/>
                    </w:rPr>
                    <w:t>7º</w:t>
                  </w:r>
                  <w:r w:rsidR="00665649">
                    <w:rPr>
                      <w:rFonts w:eastAsia="Times New Roman" w:cs="Tahoma"/>
                      <w:b/>
                      <w:bCs/>
                    </w:rPr>
                    <w:t xml:space="preserve"> </w:t>
                  </w:r>
                  <w:r w:rsidR="00665649" w:rsidRPr="00665649">
                    <w:rPr>
                      <w:rFonts w:eastAsia="Times New Roman" w:cs="Tahoma"/>
                      <w:bCs/>
                    </w:rPr>
                    <w:t>Conselho</w:t>
                  </w:r>
                  <w:r w:rsidR="00665649">
                    <w:rPr>
                      <w:rFonts w:eastAsia="Times New Roman" w:cs="Tahoma"/>
                      <w:b/>
                      <w:bCs/>
                    </w:rPr>
                    <w:t>:</w:t>
                  </w:r>
                  <w:r w:rsidRPr="00493CFE">
                    <w:rPr>
                      <w:rFonts w:eastAsia="Times New Roman" w:cs="Tahoma"/>
                      <w:b/>
                      <w:bCs/>
                    </w:rPr>
                    <w:t xml:space="preserve"> Rejeitar o mal fazendo escolhas </w:t>
                  </w:r>
                  <w:proofErr w:type="gramStart"/>
                  <w:r w:rsidRPr="00493CFE">
                    <w:rPr>
                      <w:rFonts w:eastAsia="Times New Roman" w:cs="Tahoma"/>
                      <w:b/>
                      <w:bCs/>
                    </w:rPr>
                    <w:t>sábias</w:t>
                  </w:r>
                  <w:r w:rsidR="004510FC">
                    <w:rPr>
                      <w:rFonts w:eastAsia="Times New Roman" w:cs="Tahoma"/>
                      <w:b/>
                      <w:bCs/>
                    </w:rPr>
                    <w:t xml:space="preserve"> ...</w:t>
                  </w:r>
                  <w:proofErr w:type="gramEnd"/>
                  <w:r w:rsidR="004510FC" w:rsidRPr="007E07B1">
                    <w:rPr>
                      <w:rFonts w:eastAsia="Times New Roman" w:cs="Tahoma"/>
                      <w:i/>
                    </w:rPr>
                    <w:t>a</w:t>
                  </w:r>
                  <w:r w:rsidR="007E07B1" w:rsidRPr="007E07B1">
                    <w:rPr>
                      <w:rFonts w:eastAsia="Times New Roman" w:cs="Tahoma"/>
                      <w:i/>
                    </w:rPr>
                    <w:t>b</w:t>
                  </w:r>
                  <w:r w:rsidRPr="00493CFE">
                    <w:rPr>
                      <w:rFonts w:eastAsia="Times New Roman" w:cs="Tahoma"/>
                      <w:i/>
                    </w:rPr>
                    <w:t>stende-vos de toda</w:t>
                  </w:r>
                  <w:r w:rsidR="007E07B1" w:rsidRPr="007E07B1">
                    <w:rPr>
                      <w:rFonts w:eastAsia="Times New Roman" w:cs="Tahoma"/>
                      <w:i/>
                    </w:rPr>
                    <w:t xml:space="preserve"> espécie</w:t>
                  </w:r>
                  <w:r w:rsidRPr="00493CFE">
                    <w:rPr>
                      <w:rFonts w:eastAsia="Times New Roman" w:cs="Tahoma"/>
                      <w:i/>
                    </w:rPr>
                    <w:t xml:space="preserve"> de mal</w:t>
                  </w:r>
                  <w:r w:rsidR="007E07B1">
                    <w:rPr>
                      <w:rFonts w:eastAsia="Times New Roman" w:cs="Tahoma"/>
                    </w:rPr>
                    <w:t>... v</w:t>
                  </w:r>
                  <w:r w:rsidRPr="00493CFE">
                    <w:rPr>
                      <w:rFonts w:eastAsia="Times New Roman" w:cs="Tahoma"/>
                    </w:rPr>
                    <w:t>.22</w:t>
                  </w:r>
                  <w:r w:rsidRPr="00493CFE">
                    <w:rPr>
                      <w:rFonts w:eastAsia="Times New Roman" w:cs="Tahoma"/>
                    </w:rPr>
                    <w:br/>
                  </w:r>
                  <w:r w:rsidR="00475EE1">
                    <w:rPr>
                      <w:rFonts w:eastAsia="Times New Roman" w:cs="Tahoma"/>
                    </w:rPr>
                    <w:t>Abster significa não fazer, não concordar, rejeitar, ou seja, p</w:t>
                  </w:r>
                  <w:r w:rsidRPr="00493CFE">
                    <w:rPr>
                      <w:rFonts w:eastAsia="Times New Roman" w:cs="Tahoma"/>
                    </w:rPr>
                    <w:t>recisamos</w:t>
                  </w:r>
                  <w:r w:rsidR="00475EE1">
                    <w:rPr>
                      <w:rFonts w:eastAsia="Times New Roman" w:cs="Tahoma"/>
                    </w:rPr>
                    <w:t xml:space="preserve"> rejeitar, tudo aquilo que não está de acordo com a Palavra de Deus. Quer seja atitudes errada, programas de TV, páginas da internet , tudo aquilo que aparenta não ser bom devemos resistir.</w:t>
                  </w:r>
                </w:p>
                <w:p w:rsidR="00493CFE" w:rsidRPr="00493CFE" w:rsidRDefault="00493CFE" w:rsidP="00475EE1">
                  <w:pPr>
                    <w:spacing w:after="0" w:line="210" w:lineRule="atLeast"/>
                    <w:ind w:left="75" w:right="75"/>
                    <w:rPr>
                      <w:rFonts w:eastAsia="Times New Roman" w:cs="Tahoma"/>
                    </w:rPr>
                  </w:pPr>
                  <w:r w:rsidRPr="00493CFE">
                    <w:rPr>
                      <w:rFonts w:eastAsia="Times New Roman" w:cs="Tahoma"/>
                    </w:rPr>
                    <w:br/>
                  </w:r>
                  <w:r w:rsidRPr="00493CFE">
                    <w:rPr>
                      <w:rFonts w:eastAsia="Times New Roman" w:cs="Tahoma"/>
                      <w:b/>
                      <w:bCs/>
                    </w:rPr>
                    <w:t>Conclusão</w:t>
                  </w:r>
                  <w:r w:rsidRPr="00493CFE">
                    <w:rPr>
                      <w:rFonts w:eastAsia="Times New Roman" w:cs="Tahoma"/>
                    </w:rPr>
                    <w:t>: Coloquemos estes conselhos em prática para que possamos desfrutar uma vida alegre, curada e saudável espiritualmente na presença do Senhor.</w:t>
                  </w:r>
                  <w:r w:rsidR="00475EE1">
                    <w:rPr>
                      <w:rFonts w:eastAsia="Times New Roman" w:cs="Tahoma"/>
                    </w:rPr>
                    <w:t xml:space="preserve"> </w:t>
                  </w:r>
                  <w:r w:rsidRPr="00493CFE">
                    <w:rPr>
                      <w:rFonts w:eastAsia="Times New Roman" w:cs="Tahoma"/>
                    </w:rPr>
                    <w:t>Veja conclusão do apostolo nos versos 23 e 24:</w:t>
                  </w:r>
                  <w:r w:rsidR="00475EE1">
                    <w:rPr>
                      <w:rFonts w:eastAsia="Times New Roman" w:cs="Tahoma"/>
                    </w:rPr>
                    <w:t xml:space="preserve"> ...</w:t>
                  </w:r>
                  <w:r w:rsidR="00475EE1" w:rsidRPr="00475EE1">
                    <w:rPr>
                      <w:rFonts w:eastAsia="Times New Roman" w:cs="Tahoma"/>
                      <w:i/>
                    </w:rPr>
                    <w:t>o</w:t>
                  </w:r>
                  <w:r w:rsidRPr="00493CFE">
                    <w:rPr>
                      <w:rFonts w:eastAsia="Times New Roman" w:cs="Tahoma"/>
                      <w:i/>
                    </w:rPr>
                    <w:t xml:space="preserve"> mesmo Deus da paz vos santifique em tudo; e o vosso espírito, alma e corpo sejam conservados íntegros e irrepreensíveis na vinda de nosso Senhor Jesus Cristo. Fiel é o que vos chama, o qual também o fará</w:t>
                  </w:r>
                  <w:r w:rsidR="00475EE1" w:rsidRPr="00475EE1">
                    <w:rPr>
                      <w:rFonts w:eastAsia="Times New Roman" w:cs="Tahoma"/>
                      <w:i/>
                    </w:rPr>
                    <w:t>...</w:t>
                  </w:r>
                </w:p>
              </w:tc>
            </w:tr>
          </w:tbl>
          <w:p w:rsidR="00493CFE" w:rsidRPr="00493CFE" w:rsidRDefault="00493CFE" w:rsidP="00493CFE">
            <w:pPr>
              <w:spacing w:after="0" w:line="210" w:lineRule="atLeast"/>
              <w:rPr>
                <w:rFonts w:eastAsia="Times New Roman" w:cs="Tahoma"/>
              </w:rPr>
            </w:pPr>
          </w:p>
        </w:tc>
      </w:tr>
    </w:tbl>
    <w:p w:rsidR="00493CFE" w:rsidRPr="00493CFE" w:rsidRDefault="00493CFE" w:rsidP="00FD0C61">
      <w:pPr>
        <w:jc w:val="both"/>
        <w:rPr>
          <w:rFonts w:eastAsia="Calibri" w:cs="Calibri"/>
          <w:b/>
        </w:rPr>
      </w:pPr>
    </w:p>
    <w:p w:rsidR="00493CFE" w:rsidRDefault="00493CFE" w:rsidP="00FD0C61">
      <w:pPr>
        <w:jc w:val="both"/>
        <w:rPr>
          <w:rFonts w:ascii="Calibri" w:eastAsia="Calibri" w:hAnsi="Calibri" w:cs="Calibri"/>
          <w:b/>
        </w:rPr>
      </w:pPr>
    </w:p>
    <w:sectPr w:rsidR="00493CFE" w:rsidSect="00B84E4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22ED"/>
    <w:rsid w:val="000260A7"/>
    <w:rsid w:val="000444DE"/>
    <w:rsid w:val="000523DC"/>
    <w:rsid w:val="000772DE"/>
    <w:rsid w:val="000A3B78"/>
    <w:rsid w:val="000D03B6"/>
    <w:rsid w:val="000D6F37"/>
    <w:rsid w:val="0011547E"/>
    <w:rsid w:val="0019300D"/>
    <w:rsid w:val="001E5736"/>
    <w:rsid w:val="00204686"/>
    <w:rsid w:val="00210138"/>
    <w:rsid w:val="00231136"/>
    <w:rsid w:val="00241382"/>
    <w:rsid w:val="002772B7"/>
    <w:rsid w:val="002A08EE"/>
    <w:rsid w:val="002D351A"/>
    <w:rsid w:val="002D4689"/>
    <w:rsid w:val="003B799F"/>
    <w:rsid w:val="00415D58"/>
    <w:rsid w:val="00422BF8"/>
    <w:rsid w:val="004510FC"/>
    <w:rsid w:val="00460420"/>
    <w:rsid w:val="004649C0"/>
    <w:rsid w:val="00475EE1"/>
    <w:rsid w:val="00493CFE"/>
    <w:rsid w:val="004C4DCE"/>
    <w:rsid w:val="004D7001"/>
    <w:rsid w:val="00515C49"/>
    <w:rsid w:val="0057621D"/>
    <w:rsid w:val="005B3265"/>
    <w:rsid w:val="005F391B"/>
    <w:rsid w:val="00601EDE"/>
    <w:rsid w:val="006045CF"/>
    <w:rsid w:val="00614D65"/>
    <w:rsid w:val="00665649"/>
    <w:rsid w:val="00690113"/>
    <w:rsid w:val="006F55FB"/>
    <w:rsid w:val="00700EED"/>
    <w:rsid w:val="00714434"/>
    <w:rsid w:val="007712CE"/>
    <w:rsid w:val="007749E7"/>
    <w:rsid w:val="007A0146"/>
    <w:rsid w:val="007A0F6B"/>
    <w:rsid w:val="007D0B33"/>
    <w:rsid w:val="007D7EA9"/>
    <w:rsid w:val="007E07B1"/>
    <w:rsid w:val="008004F1"/>
    <w:rsid w:val="00823F37"/>
    <w:rsid w:val="00856C7B"/>
    <w:rsid w:val="00861DAB"/>
    <w:rsid w:val="00874322"/>
    <w:rsid w:val="00877FB0"/>
    <w:rsid w:val="008E0442"/>
    <w:rsid w:val="008E466A"/>
    <w:rsid w:val="009152C6"/>
    <w:rsid w:val="00925442"/>
    <w:rsid w:val="00A5696E"/>
    <w:rsid w:val="00A91468"/>
    <w:rsid w:val="00B0435F"/>
    <w:rsid w:val="00B1131D"/>
    <w:rsid w:val="00B11F05"/>
    <w:rsid w:val="00B40B59"/>
    <w:rsid w:val="00B65975"/>
    <w:rsid w:val="00B84018"/>
    <w:rsid w:val="00B84E4C"/>
    <w:rsid w:val="00BD5778"/>
    <w:rsid w:val="00BE6FD3"/>
    <w:rsid w:val="00C514C5"/>
    <w:rsid w:val="00C730C0"/>
    <w:rsid w:val="00CA6A12"/>
    <w:rsid w:val="00CD04B2"/>
    <w:rsid w:val="00D017A5"/>
    <w:rsid w:val="00D4476D"/>
    <w:rsid w:val="00D47926"/>
    <w:rsid w:val="00D51708"/>
    <w:rsid w:val="00D62AF6"/>
    <w:rsid w:val="00D62B9E"/>
    <w:rsid w:val="00DE4B66"/>
    <w:rsid w:val="00ED156D"/>
    <w:rsid w:val="00F0790D"/>
    <w:rsid w:val="00F44527"/>
    <w:rsid w:val="00F51B84"/>
    <w:rsid w:val="00FD0C61"/>
    <w:rsid w:val="00FF17E1"/>
    <w:rsid w:val="00FF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1EDC8-D468-41A5-85AE-3384CE6A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544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12</cp:revision>
  <cp:lastPrinted>2013-09-09T19:58:00Z</cp:lastPrinted>
  <dcterms:created xsi:type="dcterms:W3CDTF">2013-09-23T11:52:00Z</dcterms:created>
  <dcterms:modified xsi:type="dcterms:W3CDTF">2013-09-30T13:29:00Z</dcterms:modified>
</cp:coreProperties>
</file>